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721" w:rsidRDefault="00B12721"/>
    <w:tbl>
      <w:tblPr>
        <w:tblW w:w="14425" w:type="dxa"/>
        <w:tblLook w:val="04A0" w:firstRow="1" w:lastRow="0" w:firstColumn="1" w:lastColumn="0" w:noHBand="0" w:noVBand="1"/>
      </w:tblPr>
      <w:tblGrid>
        <w:gridCol w:w="8755"/>
        <w:gridCol w:w="5670"/>
      </w:tblGrid>
      <w:tr w:rsidR="00E6743C" w:rsidRPr="00E6743C" w:rsidTr="000A4343">
        <w:tc>
          <w:tcPr>
            <w:tcW w:w="14425" w:type="dxa"/>
            <w:gridSpan w:val="2"/>
          </w:tcPr>
          <w:p w:rsidR="00E6743C" w:rsidRPr="00E6743C" w:rsidRDefault="00E6743C" w:rsidP="00E6743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E6743C">
              <w:rPr>
                <w:b/>
                <w:sz w:val="32"/>
                <w:szCs w:val="32"/>
              </w:rPr>
              <w:t xml:space="preserve">ΤΕΙ Θεσσαλίας - Επαγγελμάτων Υγείας - Πρόνοιας (ΣΕΥΠ) </w:t>
            </w:r>
          </w:p>
          <w:p w:rsidR="00E6743C" w:rsidRDefault="00E6743C" w:rsidP="00E6743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E6743C">
              <w:rPr>
                <w:b/>
                <w:sz w:val="32"/>
                <w:szCs w:val="32"/>
              </w:rPr>
              <w:t>Τμήμα Νοσηλευτικής</w:t>
            </w:r>
          </w:p>
          <w:p w:rsidR="00E6743C" w:rsidRPr="00E6743C" w:rsidRDefault="00E6743C" w:rsidP="00E6743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8F3210" w:rsidTr="00E6743C">
        <w:tc>
          <w:tcPr>
            <w:tcW w:w="8755" w:type="dxa"/>
          </w:tcPr>
          <w:p w:rsidR="008F3210" w:rsidRDefault="008F3210" w:rsidP="00E6743C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0" w:type="dxa"/>
          </w:tcPr>
          <w:p w:rsidR="008F3210" w:rsidRPr="00E6743C" w:rsidRDefault="00E6743C" w:rsidP="00E6743C">
            <w:pPr>
              <w:spacing w:after="0" w:line="240" w:lineRule="auto"/>
              <w:rPr>
                <w:sz w:val="24"/>
                <w:szCs w:val="24"/>
              </w:rPr>
            </w:pPr>
            <w:r w:rsidRPr="00E6743C">
              <w:rPr>
                <w:sz w:val="24"/>
                <w:szCs w:val="24"/>
              </w:rPr>
              <w:t>Λάρισα 18/09/2017</w:t>
            </w:r>
          </w:p>
        </w:tc>
      </w:tr>
      <w:tr w:rsidR="00E6743C" w:rsidTr="00E6743C">
        <w:tc>
          <w:tcPr>
            <w:tcW w:w="8755" w:type="dxa"/>
          </w:tcPr>
          <w:p w:rsidR="00E6743C" w:rsidRPr="008F3210" w:rsidRDefault="00E6743C" w:rsidP="00E6743C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0" w:type="dxa"/>
          </w:tcPr>
          <w:p w:rsidR="00E6743C" w:rsidRPr="00E6743C" w:rsidRDefault="00E6743C" w:rsidP="00E6743C">
            <w:pPr>
              <w:spacing w:after="0" w:line="240" w:lineRule="auto"/>
              <w:rPr>
                <w:sz w:val="24"/>
                <w:szCs w:val="24"/>
              </w:rPr>
            </w:pPr>
            <w:r w:rsidRPr="00E6743C">
              <w:rPr>
                <w:sz w:val="24"/>
                <w:szCs w:val="24"/>
              </w:rPr>
              <w:t>Προκήρυξη Αριθμός Πρωτοκόλλου: 2529/16-06-2017</w:t>
            </w:r>
          </w:p>
        </w:tc>
      </w:tr>
      <w:tr w:rsidR="00E6743C" w:rsidRPr="00E6743C" w:rsidTr="00B7413D">
        <w:tc>
          <w:tcPr>
            <w:tcW w:w="14425" w:type="dxa"/>
            <w:gridSpan w:val="2"/>
          </w:tcPr>
          <w:p w:rsidR="00E6743C" w:rsidRPr="00E6743C" w:rsidRDefault="00E6743C" w:rsidP="00E6743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6743C">
              <w:rPr>
                <w:b/>
                <w:sz w:val="32"/>
                <w:szCs w:val="32"/>
              </w:rPr>
              <w:t>ΑΞΙΟΛΟΓΙΚΟΣ ΠΙΝΑΚΑΣ - Τομέας: Ενιαίος</w:t>
            </w:r>
          </w:p>
        </w:tc>
      </w:tr>
      <w:tr w:rsidR="00E6743C" w:rsidRPr="00E6743C" w:rsidTr="00554A07">
        <w:tc>
          <w:tcPr>
            <w:tcW w:w="14425" w:type="dxa"/>
            <w:gridSpan w:val="2"/>
          </w:tcPr>
          <w:p w:rsidR="00E6743C" w:rsidRPr="00E6743C" w:rsidRDefault="00E6743C" w:rsidP="00E6743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6743C">
              <w:rPr>
                <w:b/>
                <w:sz w:val="32"/>
                <w:szCs w:val="32"/>
              </w:rPr>
              <w:t>ΝΟΣΗΛΕΥΤΙΚΗ</w:t>
            </w:r>
            <w:r w:rsidR="00600AC3">
              <w:rPr>
                <w:b/>
                <w:sz w:val="32"/>
                <w:szCs w:val="32"/>
              </w:rPr>
              <w:t xml:space="preserve"> ΨΥΧΙΚΗΣ ΥΓΕΙΑΣ (Εργαστήριο) </w:t>
            </w:r>
            <w:r w:rsidRPr="00E6743C">
              <w:rPr>
                <w:b/>
                <w:sz w:val="32"/>
                <w:szCs w:val="32"/>
              </w:rPr>
              <w:t>Εαρινό</w:t>
            </w:r>
          </w:p>
        </w:tc>
      </w:tr>
      <w:tr w:rsidR="00E6743C" w:rsidRPr="00E6743C" w:rsidTr="007238FD">
        <w:tc>
          <w:tcPr>
            <w:tcW w:w="14425" w:type="dxa"/>
            <w:gridSpan w:val="2"/>
          </w:tcPr>
          <w:p w:rsidR="00E6743C" w:rsidRPr="00E6743C" w:rsidRDefault="00600AC3" w:rsidP="00E6743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32"/>
                <w:szCs w:val="32"/>
              </w:rPr>
              <w:t>Ακαδημαϊ</w:t>
            </w:r>
            <w:r w:rsidR="00E6743C" w:rsidRPr="00E6743C">
              <w:rPr>
                <w:b/>
                <w:sz w:val="32"/>
                <w:szCs w:val="32"/>
              </w:rPr>
              <w:t>κοί Υπότροφοι</w:t>
            </w:r>
          </w:p>
        </w:tc>
      </w:tr>
    </w:tbl>
    <w:p w:rsidR="008F3210" w:rsidRDefault="008F3210" w:rsidP="008F3210">
      <w:pPr>
        <w:rPr>
          <w:sz w:val="32"/>
          <w:szCs w:val="32"/>
        </w:rPr>
      </w:pPr>
    </w:p>
    <w:p w:rsidR="008F3210" w:rsidRPr="008F3210" w:rsidRDefault="008F3210" w:rsidP="008F3210">
      <w:pPr>
        <w:rPr>
          <w:rFonts w:ascii="ArialMT" w:hAnsi="ArialMT" w:cs="ArialMT"/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tbl>
      <w:tblPr>
        <w:tblW w:w="14743" w:type="dxa"/>
        <w:tblInd w:w="-346" w:type="dxa"/>
        <w:tblBorders>
          <w:top w:val="single" w:sz="8" w:space="0" w:color="C0C0C0"/>
          <w:left w:val="single" w:sz="8" w:space="0" w:color="C0C0C0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36"/>
        <w:gridCol w:w="3392"/>
        <w:gridCol w:w="2152"/>
        <w:gridCol w:w="2795"/>
        <w:gridCol w:w="5568"/>
      </w:tblGrid>
      <w:tr w:rsidR="008F3210" w:rsidRPr="008F3210" w:rsidTr="008F3210">
        <w:trPr>
          <w:trHeight w:val="490"/>
          <w:tblHeader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Α/Α</w:t>
            </w: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</w:pPr>
            <w:proofErr w:type="spellStart"/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Ονoματεπώνυμο</w:t>
            </w:r>
            <w:proofErr w:type="spellEnd"/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Εμπειρία (σε μήνες) - (αξιολογημένη)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Δημοσιεύσεις (αξιολογημένες)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Τίτλοι σπουδών (αξιολογημένοι)</w:t>
            </w:r>
          </w:p>
        </w:tc>
      </w:tr>
      <w:tr w:rsidR="008F3210" w:rsidRPr="008F3210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ΚΕΦΑΛΙΑΚΟΣ ΑΝΤΩΝΙΟΣ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Τηλ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2641025050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Κιν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6972773606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email: </w:t>
            </w:r>
            <w:hyperlink r:id="rId5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antoniskefal@gmail.com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Καθεστώς απασχόλησης: Με σύμβαση έργου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Επαγγελματική: 24.7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0" w:name="j_id_id139:orderResults:9:j_id_id191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0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Εκπαιδευτική: 38.3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6" w:tooltip="Προβολή αξιολογημένης εκπαιδευτικής εμπειρίας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b/>
                <w:bCs/>
                <w:color w:val="FF00FF"/>
                <w:lang w:eastAsia="el-GR"/>
              </w:rPr>
              <w:t>Συνολική: 60.5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Δημοσιεύσεις σε περιοδικά: 16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Δημοσιεύσεις σε συνέδρια: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FF00FF"/>
                <w:lang w:eastAsia="el-GR"/>
              </w:rPr>
              <w:t>Δημοσιεύσεις σε κεφάλαια βιβλίων: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800080"/>
                <w:lang w:eastAsia="el-GR"/>
              </w:rPr>
              <w:lastRenderedPageBreak/>
              <w:t>Δημοσιεύσεις ως βιβλίο: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1" w:name="j_id_id139:orderResults:9:j_id_id224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1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lastRenderedPageBreak/>
              <w:t>Διδακτορικό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3, ΝΟΣΗΛΕΥΤΙΚΗΣ, ΕΘΝΙΚΟ ΚΑΙ ΚΑΠΟΔΙΣΤΡΙΑΚΟ ΠΑΝΕΠΙΣΤΗΜΙΟ ΑΘΗΝΩΝ, 09/11/2011</w:t>
            </w:r>
          </w:p>
          <w:p w:rsidR="008F3210" w:rsidRPr="008F3210" w:rsidRDefault="008F3210" w:rsidP="008F3210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Μεταπτυχιακό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2, ΝΟΣΗΛΕΥΤΙΚΗΣ, ΕΘΝΙΚΟ ΚΑΙ ΚΑΠΟΔΙΣΤΡΙΑΚΟ ΠΑΝΕΠΙΣΤΗΜΙΟ ΑΘΗΝΩΝ, 23/03/2009</w:t>
            </w:r>
          </w:p>
          <w:p w:rsidR="008F3210" w:rsidRPr="008F3210" w:rsidRDefault="008F3210" w:rsidP="008F3210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lastRenderedPageBreak/>
              <w:t>Βασικό Πτυχίο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1, ΝΟΣΗΛΕΥΤΙΚΗΣ, ΕΘΝΙΚΟ ΚΑΙ ΚΑΠΟΔΙΣΤΡΙΑΚΟ ΠΑΝΕΠΙΣΤΗΜΙΟ ΑΘΗΝΩΝ, 19/11/2004</w:t>
            </w:r>
          </w:p>
        </w:tc>
      </w:tr>
      <w:tr w:rsidR="008F3210" w:rsidRPr="008F3210" w:rsidTr="008F3210">
        <w:trPr>
          <w:trHeight w:val="2080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Παπαδημητρίου Ελένη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Τηλ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2410622474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Κιν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6986788828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email:</w:t>
            </w:r>
            <w:hyperlink r:id="rId7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elenhpapa20@gmail.com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Επαγγελματική: 0.0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2" w:name="j_id_id139:orderResults:0:j_id_id191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2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Εκπαιδευτική: 129.7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8" w:tooltip="Προβολή αξιολογημένης εκπαιδευτικής εμπειρίας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b/>
                <w:bCs/>
                <w:color w:val="FF00FF"/>
                <w:lang w:eastAsia="el-GR"/>
              </w:rPr>
              <w:t>Συνολική: 129.7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Δημοσιεύσεις σε περιοδικά: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Δημοσιεύσεις σε συνέδρια: 19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FF00FF"/>
                <w:lang w:eastAsia="el-GR"/>
              </w:rPr>
              <w:t>Δημοσιεύσεις σε κεφάλαια βιβλίων: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800080"/>
                <w:lang w:eastAsia="el-GR"/>
              </w:rPr>
              <w:t>Δημοσιεύσεις ως βιβλίο: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3" w:name="j_id_id139:orderResults:0:j_id_id224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3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Βασικό Πτυχίο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ΝΟΣΗΛΕΥΤΡΙΑ ΤΕ, ΣΕΥΠ ΝΟΣΗΛΕΥΤΙΚΗ, ΤΕΙ / ΛΑΡΙΣΑΣ, 07/06/1990</w:t>
            </w:r>
          </w:p>
          <w:p w:rsidR="008F3210" w:rsidRPr="008F3210" w:rsidRDefault="008F3210" w:rsidP="008F321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Μεταπτυχιακό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ΠΡΩΤΟΒΑΘΜΙΑ ΦΡΟΝΤΙΔΑ ΥΓΕΙΑΣ, ΕΠΙΣΤΗΜΩΝ ΥΓΕΙΑΣ ΙΑΤΡΙΚΗ, ΠΑΝΕΠΙΣΤΗΜΙΟ ΘΕΣΣΑΛΙΑΣ, 20/02/2013</w:t>
            </w:r>
          </w:p>
        </w:tc>
      </w:tr>
      <w:tr w:rsidR="008F3210" w:rsidRPr="008F3210" w:rsidTr="008F3210">
        <w:trPr>
          <w:trHeight w:val="2312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ΧΡΙΣΤΟΔΟΥΛΟΥ ΒΑΣΙΛΙΚΗ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Τηλ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2410-660611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Κιν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6978282185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email: </w:t>
            </w:r>
            <w:hyperlink r:id="rId9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bxris@teilar.gr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Επαγγελματική: 0.0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4" w:name="j_id_id139:orderResults:1:j_id_id191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4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Εκπαιδευτική: 127.8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10" w:tooltip="Προβολή αξιολογημένης εκπαιδευτικής εμπειρίας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b/>
                <w:bCs/>
                <w:color w:val="FF00FF"/>
                <w:lang w:eastAsia="el-GR"/>
              </w:rPr>
              <w:t>Συνολική: 127.8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Δημοσιεύσεις σε περιοδικά: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Δημοσιεύσεις σε συνέδρια: 7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FF00FF"/>
                <w:lang w:eastAsia="el-GR"/>
              </w:rPr>
              <w:t>Δημοσιεύσεις σε κεφάλαια βιβλίων: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800080"/>
                <w:lang w:eastAsia="el-GR"/>
              </w:rPr>
              <w:t>Δημοσιεύσεις ως βιβλίο: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5" w:name="j_id_id139:orderResults:1:j_id_id224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5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Μεταπτυχιακό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ΠΡΩΤΟΒΑΘΜΙΑ ΦΡΟΝΤΙΔΑ ΥΓΕΙΑΣ, ΣΧΟΛΗ ΕΠΙΣΤΗΜΩΝ ΥΓΕΙΑΣ ΤΜΗΜΑ ΙΑΤΡΙΚΗΣ, ΠΑΝΕΠΙΣΤΗΜΙΟ ΘΕΣΣΑΛΙΑΣ, 19/03/2012</w:t>
            </w:r>
          </w:p>
          <w:p w:rsidR="008F3210" w:rsidRPr="008F3210" w:rsidRDefault="008F3210" w:rsidP="008F3210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Βασικό Πτυχίο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ΝΟΣΗΛΕΥΤΙΚΗ, ΣΕΥΠ ΝΟΣΗΛΕΥΤΙΚΗΣ, ΤΕΙ ΛΑΡΙΣΑΣ, 14/07/1997</w:t>
            </w:r>
          </w:p>
        </w:tc>
      </w:tr>
      <w:tr w:rsidR="008F3210" w:rsidRPr="008F3210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ΚΑΛΤΣΟΓΙΑΝΝΗ ΙΩΑΝΝΑ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Τηλ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2410670162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Κιν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6978003409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lastRenderedPageBreak/>
              <w:t>email: </w:t>
            </w:r>
            <w:hyperlink r:id="rId11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ikal@teilar.gr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lastRenderedPageBreak/>
              <w:t>Επαγγελματική: 0.0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6" w:name="j_id_id139:orderResults:2:j_id_id191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6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Εκπαιδευτική: 127.7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12" w:tooltip="Προβολή αξιολογημένης εκπαιδευτικής εμπειρίας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b/>
                <w:bCs/>
                <w:color w:val="FF00FF"/>
                <w:lang w:eastAsia="el-GR"/>
              </w:rPr>
              <w:t>Συνολική: 127.7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lastRenderedPageBreak/>
              <w:t>Δημοσιεύσεις σε περιοδικά: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 xml:space="preserve">Δημοσιεύσεις σε συνέδρια: </w:t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lastRenderedPageBreak/>
              <w:t>7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FF00FF"/>
                <w:lang w:eastAsia="el-GR"/>
              </w:rPr>
              <w:t>Δημοσιεύσεις σε κεφάλαια βιβλίων: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800080"/>
                <w:lang w:eastAsia="el-GR"/>
              </w:rPr>
              <w:t>Δημοσιεύσεις ως βιβλίο: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7" w:name="j_id_id139:orderResults:2:j_id_id224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7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lastRenderedPageBreak/>
              <w:t>Βασικό Πτυχίο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ΝΟΣΗΛΕΥΤΙΚΗ, ΣΕΥΠ ΝΟΣΗΛΕΥΤΙΚΗΣ, ΤΕΙ ΛΑΡΙΣΑΣ, 11/11/1996</w:t>
            </w:r>
          </w:p>
          <w:p w:rsidR="008F3210" w:rsidRPr="008F3210" w:rsidRDefault="008F3210" w:rsidP="008F3210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lastRenderedPageBreak/>
              <w:t>Μεταπτυχιακό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ΠΡΩΤΟΒΑΘΜΙΑ ΦΡΟΝΤΙΔΑ ΥΓΕΙΑΣ, ΣΧΟΛΗ ΕΠΙΣΤΗΜΩΝ ΥΓΕΙΑΣ ΤΜΗΜΑ ΙΑΤΡΙΚΗΣ, ΠΑΝΕΠΙΣΤΗΜΙΟ ΘΕΣΣΑΛΙΑΣ, 10/02/2012</w:t>
            </w:r>
          </w:p>
        </w:tc>
      </w:tr>
      <w:tr w:rsidR="008F3210" w:rsidRPr="008F3210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ΜΑΚΡΗ ΑΡΕΤΗ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Τηλ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2410971867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Κιν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6934160243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email: </w:t>
            </w:r>
            <w:hyperlink r:id="rId13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admakri@yahoo.gr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Επαγγελματική: 16.0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8" w:name="j_id_id139:orderResults:3:j_id_id191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8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Εκπαιδευτική: 116.0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14" w:tooltip="Προβολή αξιολογημένης εκπαιδευτικής εμπειρίας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b/>
                <w:bCs/>
                <w:color w:val="FF00FF"/>
                <w:lang w:eastAsia="el-GR"/>
              </w:rPr>
              <w:t>Συνολική: 122.8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Δημοσιεύσεις σε περιοδικά: 5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Δημοσιεύσεις σε συνέδρια: 39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FF00FF"/>
                <w:lang w:eastAsia="el-GR"/>
              </w:rPr>
              <w:t>Δημοσιεύσεις σε κεφάλαια βιβλίων: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800080"/>
                <w:lang w:eastAsia="el-GR"/>
              </w:rPr>
              <w:t>Δημοσιεύσεις ως βιβλίο: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9" w:name="j_id_id139:orderResults:3:j_id_id224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9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Βασικό Πτυχίο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ΝΟΣΗΛΕΥΤΡΙΑ ΤΕ, ΣΕΥΠ ΝΟΣΗΛΕΥΤΙΚΗΣ, ΤΕΙ Λάρισας, 17/10/1991</w:t>
            </w:r>
          </w:p>
          <w:p w:rsidR="008F3210" w:rsidRPr="008F3210" w:rsidRDefault="008F3210" w:rsidP="008F3210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Μεταπτυχιακό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Πρωτοβάθμια Φροντίδα Υγείας, Επιστημών Υγείας Ιατρικής, Πανεπιστήμιο Θεσσαλίας, 06/10/2010</w:t>
            </w:r>
          </w:p>
        </w:tc>
      </w:tr>
      <w:tr w:rsidR="008F3210" w:rsidRPr="008F3210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ΠΑΠΑΒΑΣΙΛΕΙΟΥ ΚΑΛΛΙΟΠΗ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Τηλ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2410280702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Κιν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6947694206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email: </w:t>
            </w:r>
            <w:hyperlink r:id="rId15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kallpapa@yahoo.gr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Καθεστώς απασχόλησης: Με σύμβαση αορίστου χρόνου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Επαγγελματική: 29.1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10" w:name="j_id_id139:orderResults:4:j_id_id191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10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Εκπαιδευτική: 98.1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16" w:tooltip="Προβολή αξιολογημένης εκπαιδευτικής εμπειρίας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b/>
                <w:bCs/>
                <w:color w:val="FF00FF"/>
                <w:lang w:eastAsia="el-GR"/>
              </w:rPr>
              <w:t>Συνολική: 122.5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Δημοσιεύσεις σε περιοδικά: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Δημοσιεύσεις σε συνέδρια: 13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FF00FF"/>
                <w:lang w:eastAsia="el-GR"/>
              </w:rPr>
              <w:t>Δημοσιεύσεις σε κεφάλαια βιβλίων: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800080"/>
                <w:lang w:eastAsia="el-GR"/>
              </w:rPr>
              <w:t>Δημοσιεύσεις ως βιβλίο: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11" w:name="j_id_id139:orderResults:4:j_id_id224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11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Βασικό Πτυχίο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ΤΕ ΝΟΣΗΛΕΥΤΙΚΗ, ΣΕΥΠ ΝΟΣΗΛΕΥΤΙΚΗ, ΤΕΙ ΛΑΡΙΣΑΣ, 07/10/1994</w:t>
            </w:r>
          </w:p>
          <w:p w:rsidR="008F3210" w:rsidRPr="008F3210" w:rsidRDefault="008F3210" w:rsidP="008F3210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Μεταπτυχιακό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ΠΡΩΤΟΒΑΘΜΙΑ ΦΡΟΝΤΙΔΑ ΥΓΕΙΑΣ, ΕΠΙΣΤΗΜΩΝ ΥΓΕΙΑΣ ΙΑΤΡΙΚΗΣ, ΠΑΝΕΠΙΣΤΗΜΙΟ ΘΕΣΣΑΛΙΑΣ, 20/07/2012</w:t>
            </w:r>
          </w:p>
        </w:tc>
      </w:tr>
      <w:tr w:rsidR="008F3210" w:rsidRPr="008F3210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Λαζαρίδης Ηρακλής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Τηλ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2410618090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Κιν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6977779931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email: </w:t>
            </w:r>
            <w:hyperlink r:id="rId17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irlazaridis@teilar.gr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Καθεστώς απασχόλησης: Ελεύθερος επαγγελματίας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Επαγγελματική: 0.0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12" w:name="j_id_id139:orderResults:5:j_id_id191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12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Εκπαιδευτική: 100.5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18" w:tooltip="Προβολή αξιολογημένης εκπαιδευτικής εμπειρίας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b/>
                <w:bCs/>
                <w:color w:val="FF00FF"/>
                <w:lang w:eastAsia="el-GR"/>
              </w:rPr>
              <w:t>Συνολική: 100.5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Δημοσιεύσεις σε περιοδικά: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Δημοσιεύσεις σε συνέδρια: 3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FF00FF"/>
                <w:lang w:eastAsia="el-GR"/>
              </w:rPr>
              <w:t>Δημοσιεύσεις σε κεφάλαια βιβλίων: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800080"/>
                <w:lang w:eastAsia="el-GR"/>
              </w:rPr>
              <w:t>Δημοσιεύσεις ως βιβλίο: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13" w:name="j_id_id139:orderResults:5:j_id_id224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13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Βασικό Πτυχίο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ΝΟΣΗΛΕΥΤΙΚΗ, ΣΕΥΠ ΝΟΣΗΛΕΥΤΙΚΗ, Τ.Ε.Ι, 29/01/1998</w:t>
            </w:r>
          </w:p>
          <w:p w:rsidR="008F3210" w:rsidRPr="008F3210" w:rsidRDefault="008F3210" w:rsidP="008F3210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Μεταπτυχιακό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ΠΡΩΤΟΒΑΘΜΙΑ ΦΡΟΝΤΙΔΑ ΥΓΕΙΑΣ, ΕΠΙΣΤΗΜΩΝ ΥΓΕΙΑΣ ΙΑΤΡΙΚΗΣ ΤΗΣ ΣΧΟΛΗΣ ΕΠΙΣΤΗΜΩΝ ΥΓΕΙΑΣ, ΠΑΝΕΠΙΣΤΗΜΙΟ ΘΕΣΣΑΛΙΑΣ, 03/11/2014</w:t>
            </w:r>
          </w:p>
        </w:tc>
      </w:tr>
      <w:tr w:rsidR="008F3210" w:rsidRPr="008F3210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ΓΡΗΓΟΡΙΟΥ ΜΑΡΙΑ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Τηλ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Κιν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6976842189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email: </w:t>
            </w:r>
            <w:hyperlink r:id="rId19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gr_mar_gr@yahoo.gr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Καθεστώς απασχόλησης: Ιδιωτικός υπάλληλος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Επαγγελματική: 80.6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14" w:name="j_id_id139:orderResults:6:j_id_id191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14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Εκπαιδευτική: 9.2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20" w:tooltip="Προβολή αξιολογημένης εκπαιδευτικής εμπειρίας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b/>
                <w:bCs/>
                <w:color w:val="FF00FF"/>
                <w:lang w:eastAsia="el-GR"/>
              </w:rPr>
              <w:t>Συνολική: 84.7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Δημοσιεύσεις σε περιοδικά: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Δημοσιεύσεις σε συνέδρια: 52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FF00FF"/>
                <w:lang w:eastAsia="el-GR"/>
              </w:rPr>
              <w:t>Δημοσιεύσεις σε κεφάλαια βιβλίων: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800080"/>
                <w:lang w:eastAsia="el-GR"/>
              </w:rPr>
              <w:t>Δημοσιεύσεις ως βιβλίο: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15" w:name="j_id_id139:orderResults:6:j_id_id224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15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Βασικό Πτυχίο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ΝΟΣΗΛΕΥΤΡΙΑ ΤΕ, ΣΕΥΠ ΝΟΣΗΛΕΥΤΙΚΗΣ, ΤΕΙ ΛΑΡΙΣΑΣ, 16/10/2008</w:t>
            </w:r>
          </w:p>
          <w:p w:rsidR="008F3210" w:rsidRPr="008F3210" w:rsidRDefault="008F3210" w:rsidP="008F3210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Μεταπτυχιακό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ΕΦΑΡΜΟΣΜΕΝΗΣ ΔΗΜΟΣΙΑΣ ΥΓΕΙΑΣ ΚΑΙ ΠΕΡΙΒΑΛΛΟΝΤΙΚΗΣ ΥΓΙΕΙΝΗΣ, ΕΠΙΣΤΗΜΩΝ ΥΓΕΙΑΣ ΙΑΤΡΙΚΗΣ, ΠΑΝΕΠΙΣΤΗΜΙΟ ΘΕΣΣΑΛΙΑΣ, 25/02/2015</w:t>
            </w:r>
          </w:p>
        </w:tc>
      </w:tr>
      <w:tr w:rsidR="008F3210" w:rsidRPr="008F3210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ΚΑΤΣΙΚΑΣ ΑΧΙΛΛΕΑΣ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Τηλ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Κιν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6978553619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email: </w:t>
            </w:r>
            <w:hyperlink r:id="rId21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akatsikas1@gmail.com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Καθεστώς απασχόλησης: Με σύμβαση έργου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Επαγγελματική: 5.4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16" w:name="j_id_id139:orderResults:8:j_id_id191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16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Εκπαιδευτική: 73.3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22" w:tooltip="Προβολή αξιολογημένης εκπαιδευτικής εμπειρίας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b/>
                <w:bCs/>
                <w:color w:val="FF00FF"/>
                <w:lang w:eastAsia="el-GR"/>
              </w:rPr>
              <w:t>Συνολική: 78.7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Δημοσιεύσεις σε περιοδικά: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Δημοσιεύσεις σε συνέδρια: 11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FF00FF"/>
                <w:lang w:eastAsia="el-GR"/>
              </w:rPr>
              <w:t>Δημοσιεύσεις σε κεφάλαια βιβλίων: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800080"/>
                <w:lang w:eastAsia="el-GR"/>
              </w:rPr>
              <w:lastRenderedPageBreak/>
              <w:t>Δημοσιεύσεις ως βιβλίο: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17" w:name="j_id_id139:orderResults:8:j_id_id224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17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lastRenderedPageBreak/>
              <w:t>Βασικό Πτυχίο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ΠΤΥΧΙΟ, ΣΕΥΠ ΝΟΣΗΛΕΥΤΙΚΗΣ, ΤΕΙ ΛΑΡΙΣΑΣ, 04/11/1993</w:t>
            </w:r>
          </w:p>
          <w:p w:rsidR="008F3210" w:rsidRPr="008F3210" w:rsidRDefault="008F3210" w:rsidP="008F3210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Μεταπτυχιακό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ΜΕΤΑΠΤΥΧΙΑΚΟ ΔΙΠΛΩΜΑ ΕΙΔΙΚΕΥΣΗΣ, ΣΧΟΛΗ ΕΠΙΣΤΗΜΩΝ ΥΓΕΙΑΣ ΙΑΤΡΙΚΗΣ, ΠΑΝΕΠΙΣΤΗΜΙΟ ΘΕΣΣΑΛΙΑΣ, 21/10/2008</w:t>
            </w:r>
          </w:p>
        </w:tc>
      </w:tr>
      <w:tr w:rsidR="008F3210" w:rsidRPr="008F3210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proofErr w:type="spellStart"/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Γκιντζίδη</w:t>
            </w:r>
            <w:proofErr w:type="spellEnd"/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 xml:space="preserve"> </w:t>
            </w:r>
            <w:proofErr w:type="spellStart"/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Αγλα'ί΄α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Τηλ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2410621732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Κιν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6945226922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email: </w:t>
            </w:r>
            <w:hyperlink r:id="rId23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gkintzidi@teilar.gr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Καθεστώς απασχόλησης: Με σύμβαση έργου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Επαγγελματική: 0.0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18" w:name="j_id_id139:orderResults:11:j_id_id191:0: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18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Εκπαιδευτική: 55.9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24" w:tooltip="Προβολή αξιολογημένης εκπαιδευτικής εμπειρίας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b/>
                <w:bCs/>
                <w:color w:val="FF00FF"/>
                <w:lang w:eastAsia="el-GR"/>
              </w:rPr>
              <w:t>Συνολική: 55.9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Δημοσιεύσεις σε περιοδικά: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Δημοσιεύσεις σε συνέδρια: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FF00FF"/>
                <w:lang w:eastAsia="el-GR"/>
              </w:rPr>
              <w:t>Δημοσιεύσεις σε κεφάλαια βιβλίων: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800080"/>
                <w:lang w:eastAsia="el-GR"/>
              </w:rPr>
              <w:t>Δημοσιεύσεις ως βιβλίο: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19" w:name="j_id_id139:orderResults:11:j_id_id224:0: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19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Βασικό Πτυχίο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ΝΟΣΗΛΕΥΤΙΚΗ, ΣΕΥΠ ΝΟΣΗΛΕΥΤΙΚΗ, ΤΕΙ Λάρισας, 31/10/1991</w:t>
            </w:r>
          </w:p>
          <w:p w:rsidR="008F3210" w:rsidRPr="008F3210" w:rsidRDefault="008F3210" w:rsidP="008F3210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Μεταπτυχιακό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ΠΡΩΤΟΒΑΘΜΙΑ ΦΡΟΝΤΙΔΑ ΥΓΕΙΑΣ , ΕΠΙΣΤΗΜΩΝ ΥΓΕΙΑΣ ΠΡΟΓΡΑΜΜΑ ΜΕΤΑΠΤΥΧΙΑΚΩΝ ΣΠΟΥΔΩΝ , ΠΑΝΕΠΙΣΤΗΜΙΟ ΘΕΣΣΑΛΙΑΣ-ΤΜΗΜΑ ΙΑΤΡΙΚΗΣ, 20/02/2013</w:t>
            </w:r>
          </w:p>
        </w:tc>
      </w:tr>
      <w:tr w:rsidR="008F3210" w:rsidRPr="008F3210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ΖΕΣΤΑΣ ΑΝΤΩΝΙΟΣ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Τηλ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2410623318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Κιν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6985563980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email: </w:t>
            </w:r>
            <w:hyperlink r:id="rId25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antoniszs@yahoo.gr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Επαγγελματική: 38.8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20" w:name="j_id_id139:orderResults:12:j_id_id191:0: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20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Εκπαιδευτική: 20.8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26" w:tooltip="Προβολή αξιολογημένης εκπαιδευτικής εμπειρίας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="006C2C9F">
              <w:rPr>
                <w:rFonts w:ascii="Arial" w:eastAsia="Times New Roman" w:hAnsi="Arial" w:cs="Arial"/>
                <w:b/>
                <w:bCs/>
                <w:color w:val="FF00FF"/>
                <w:lang w:eastAsia="el-GR"/>
              </w:rPr>
              <w:t>Συνολική: 50.3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Δημοσιεύσεις σε περιοδικά: 1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Δημοσιεύσεις σε συνέδρια: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FF00FF"/>
                <w:lang w:eastAsia="el-GR"/>
              </w:rPr>
              <w:t>Δημοσιεύσεις σε κεφάλαια βιβλίων: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800080"/>
                <w:lang w:eastAsia="el-GR"/>
              </w:rPr>
              <w:t>Δημοσιεύσεις ως βιβλίο: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21" w:name="j_id_id139:orderResults:12:j_id_id224:0: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21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Μεταπτυχιακό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ΟΡΓΑΝΩΣΗ ΚΑΙ ΔΙΟΙΚΗΣΗ ΥΠΗΡΕΣΙΩΝ ΥΓΕΙΑΣ, ΝΟΣΗΛΕΥΤΙΚΗΣ , ΠΑΝΕΠΙΣΤΗΜΙΟ ΑΘΗΝΩΝ, 25/09/2004</w:t>
            </w:r>
          </w:p>
          <w:p w:rsidR="008F3210" w:rsidRPr="008F3210" w:rsidRDefault="008F3210" w:rsidP="008F3210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Βασικό Πτυχίο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ΝΟΣΗΛΕΥΤΙΚΗ ΑΕΙ, ΕΠΙΣΤΗΜΩΝ ΥΓΕΙΑΣ ΝΟΣΗΛΕΥΤΙΚΗΣ, ΠΑΝΕΠΙΣΤΗΜΙΟ ΑΘΗΝΩΝ, 30/09/2002</w:t>
            </w:r>
          </w:p>
        </w:tc>
      </w:tr>
      <w:tr w:rsidR="008F3210" w:rsidRPr="008F3210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ΜΠΑΚΑΛΗΣ ΒΗΣΣΑΡΙΩΝ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Τηλ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2410550962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Κιν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6988067614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email:</w:t>
            </w:r>
            <w:hyperlink r:id="rId27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Bissarion_Bakalis@yahoo.</w:t>
              </w:r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lastRenderedPageBreak/>
                <w:t>gr</w:t>
              </w:r>
              <w:proofErr w:type="spellEnd"/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Καθεστώς απασχόλησης: Ιδιωτικός υπάλληλος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lastRenderedPageBreak/>
              <w:t>Επαγγελματική: 84.0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22" w:name="j_id_id139:orderResults:7:j_id_id191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22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Εκπαιδευτική: 0.0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28" w:tooltip="Προβολή αξιολογημένης εκπαιδευτικής εμπειρίας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b/>
                <w:bCs/>
                <w:color w:val="FF00FF"/>
                <w:lang w:eastAsia="el-GR"/>
              </w:rPr>
              <w:t>Συνολική: 84.0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lastRenderedPageBreak/>
              <w:t>Δημοσιεύσεις σε περιοδικά: 4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Δημοσιεύσεις σε συνέδρια: 15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FF00FF"/>
                <w:lang w:eastAsia="el-GR"/>
              </w:rPr>
              <w:lastRenderedPageBreak/>
              <w:t>Δημοσιεύσεις σε κεφάλαια βιβλίων: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800080"/>
                <w:lang w:eastAsia="el-GR"/>
              </w:rPr>
              <w:t>Δημοσιεύσεις ως βιβλίο: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23" w:name="j_id_id139:orderResults:7:j_id_id224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23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lastRenderedPageBreak/>
              <w:t>Βασικό Πτυχίο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ΝΟΣΗΛΕΥΤΙΚΗ, ΝΟΣΗΛΕΥΤΙΚΗΣ, ΠΑΝΕΠΙΣΤΗΜΙΟ ΠΕΛΟΠΟΝΝΗΣΟΥ, 26/06/2009</w:t>
            </w:r>
          </w:p>
        </w:tc>
      </w:tr>
      <w:tr w:rsidR="008F3210" w:rsidRPr="008F3210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ΘΕΟΔΩΡΟΠΟΥΛΟΥ ΖΩΗ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Τηλ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2421048348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Κιν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6980269121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email: </w:t>
            </w:r>
            <w:hyperlink r:id="rId29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zootheo@yahoo.gr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Καθεστώς απασχόλησης: Με σύμβαση έργου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Επαγγελματική: 59.4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24" w:name="j_id_id139:orderResults:10:j_id_id191:0: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24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Εκπαιδευτική: 0.0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30" w:tooltip="Προβολή αξιολογημένης εκπαιδευτικής εμπειρίας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b/>
                <w:bCs/>
                <w:color w:val="FF00FF"/>
                <w:lang w:eastAsia="el-GR"/>
              </w:rPr>
              <w:t>Συνολική: 59.4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Δημοσιεύσεις σε περιοδικά: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Δημοσιεύσεις σε συνέδρια: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FF00FF"/>
                <w:lang w:eastAsia="el-GR"/>
              </w:rPr>
              <w:t>Δημοσιεύσεις σε κεφάλαια βιβλίων: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800080"/>
                <w:lang w:eastAsia="el-GR"/>
              </w:rPr>
              <w:t>Δημοσιεύσεις ως βιβλίο: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25" w:name="j_id_id139:orderResults:10:j_id_id224:0: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25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Βασικό Πτυχίο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Τ.Ε. ΝΟΣΗΛΕΥΤΗΣ, ΣΕΥΠ ΝΟΣΗΛΕΥΤΙΚΗΣ, Τ.Ε.Ι. ΘΕΣΣΑΛΙΑΣ, 10/11/2011</w:t>
            </w:r>
          </w:p>
        </w:tc>
      </w:tr>
      <w:tr w:rsidR="006C2C9F" w:rsidRPr="006C2C9F" w:rsidTr="00A1453B">
        <w:trPr>
          <w:trHeight w:val="2080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6C2C9F" w:rsidRPr="006C2C9F" w:rsidRDefault="006C2C9F" w:rsidP="00A1453B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  <w:bookmarkStart w:id="26" w:name="_GoBack"/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6C2C9F" w:rsidRPr="006C2C9F" w:rsidRDefault="006C2C9F" w:rsidP="00A145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6C2C9F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ΠΑΤΣΙΟΥΡΑ ΒΑΪΑ</w:t>
            </w:r>
            <w:r w:rsidRPr="006C2C9F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6C2C9F">
              <w:rPr>
                <w:rFonts w:ascii="Arial" w:eastAsia="Times New Roman" w:hAnsi="Arial" w:cs="Arial"/>
                <w:color w:val="000000"/>
                <w:lang w:eastAsia="el-GR"/>
              </w:rPr>
              <w:t>Τηλ</w:t>
            </w:r>
            <w:proofErr w:type="spellEnd"/>
            <w:r w:rsidRPr="006C2C9F">
              <w:rPr>
                <w:rFonts w:ascii="Arial" w:eastAsia="Times New Roman" w:hAnsi="Arial" w:cs="Arial"/>
                <w:color w:val="000000"/>
                <w:lang w:eastAsia="el-GR"/>
              </w:rPr>
              <w:t>: 2410951102</w:t>
            </w:r>
            <w:r w:rsidRPr="006C2C9F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6C2C9F">
              <w:rPr>
                <w:rFonts w:ascii="Arial" w:eastAsia="Times New Roman" w:hAnsi="Arial" w:cs="Arial"/>
                <w:color w:val="000000"/>
                <w:lang w:eastAsia="el-GR"/>
              </w:rPr>
              <w:t>Κιν</w:t>
            </w:r>
            <w:proofErr w:type="spellEnd"/>
            <w:r w:rsidRPr="006C2C9F">
              <w:rPr>
                <w:rFonts w:ascii="Arial" w:eastAsia="Times New Roman" w:hAnsi="Arial" w:cs="Arial"/>
                <w:color w:val="000000"/>
                <w:lang w:eastAsia="el-GR"/>
              </w:rPr>
              <w:t>: 6979635742</w:t>
            </w:r>
            <w:r w:rsidRPr="006C2C9F">
              <w:rPr>
                <w:rFonts w:ascii="Arial" w:eastAsia="Times New Roman" w:hAnsi="Arial" w:cs="Arial"/>
                <w:color w:val="000000"/>
                <w:lang w:eastAsia="el-GR"/>
              </w:rPr>
              <w:br/>
              <w:t>email:</w:t>
            </w:r>
            <w:hyperlink r:id="rId31" w:history="1">
              <w:r w:rsidRPr="006C2C9F">
                <w:rPr>
                  <w:rStyle w:val="-"/>
                  <w:rFonts w:ascii="Arial" w:eastAsia="Times New Roman" w:hAnsi="Arial" w:cs="Arial"/>
                  <w:lang w:val="en-US" w:eastAsia="el-GR"/>
                </w:rPr>
                <w:t>vagiapat</w:t>
              </w:r>
              <w:r w:rsidRPr="006C2C9F">
                <w:rPr>
                  <w:rStyle w:val="-"/>
                  <w:rFonts w:ascii="Arial" w:eastAsia="Times New Roman" w:hAnsi="Arial" w:cs="Arial"/>
                  <w:lang w:eastAsia="el-GR"/>
                </w:rPr>
                <w:t>@hotmail.com</w:t>
              </w:r>
            </w:hyperlink>
            <w:r w:rsidRPr="006C2C9F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 xml:space="preserve"> </w:t>
            </w:r>
            <w:r w:rsidRPr="006C2C9F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6C2C9F">
              <w:rPr>
                <w:rFonts w:ascii="Arial" w:eastAsia="Times New Roman" w:hAnsi="Arial" w:cs="Arial"/>
                <w:color w:val="000000"/>
                <w:lang w:eastAsia="el-GR"/>
              </w:rPr>
              <w:br/>
              <w:t>Καθεστώς απασχόλησης: Ιδιωτικός υπάλληλος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6C2C9F" w:rsidRPr="006C2C9F" w:rsidRDefault="006C2C9F" w:rsidP="00A1453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6C2C9F">
              <w:rPr>
                <w:rFonts w:ascii="Arial" w:eastAsia="Times New Roman" w:hAnsi="Arial" w:cs="Arial"/>
                <w:color w:val="008000"/>
                <w:lang w:eastAsia="el-GR"/>
              </w:rPr>
              <w:t>Επαγγελματική: 46.4</w:t>
            </w:r>
            <w:r w:rsidRPr="006C2C9F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6C2C9F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32" w:tooltip="Προβολή αξιολογημένης επαγγελματικής εμπειρίας" w:history="1">
              <w:r w:rsidRPr="006C2C9F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  <w:r w:rsidRPr="006C2C9F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6C2C9F">
              <w:rPr>
                <w:rFonts w:ascii="Arial" w:eastAsia="Times New Roman" w:hAnsi="Arial" w:cs="Arial"/>
                <w:color w:val="0000FF"/>
                <w:lang w:eastAsia="el-GR"/>
              </w:rPr>
              <w:t>Εκπαιδευτική: 0.0</w:t>
            </w:r>
            <w:r w:rsidRPr="006C2C9F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33" w:tooltip="Προβολή αξιολογημένης εκπαιδευτικής εμπειρίας" w:history="1">
              <w:r w:rsidRPr="006C2C9F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  <w:r w:rsidRPr="006C2C9F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6C2C9F">
              <w:rPr>
                <w:rFonts w:ascii="Arial" w:eastAsia="Times New Roman" w:hAnsi="Arial" w:cs="Arial"/>
                <w:b/>
                <w:bCs/>
                <w:color w:val="FF00FF"/>
                <w:lang w:eastAsia="el-GR"/>
              </w:rPr>
              <w:t>Συνολική: 46.4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6C2C9F" w:rsidRPr="006C2C9F" w:rsidRDefault="006C2C9F" w:rsidP="00A1453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6C2C9F">
              <w:rPr>
                <w:rFonts w:ascii="Arial" w:eastAsia="Times New Roman" w:hAnsi="Arial" w:cs="Arial"/>
                <w:color w:val="008000"/>
                <w:lang w:eastAsia="el-GR"/>
              </w:rPr>
              <w:t>Δημοσιεύσεις σε περιοδικά: 0</w:t>
            </w:r>
            <w:r w:rsidRPr="006C2C9F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6C2C9F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6C2C9F">
              <w:rPr>
                <w:rFonts w:ascii="Arial" w:eastAsia="Times New Roman" w:hAnsi="Arial" w:cs="Arial"/>
                <w:color w:val="0000FF"/>
                <w:lang w:eastAsia="el-GR"/>
              </w:rPr>
              <w:t>Δημοσιεύσεις σε συνέδρια: 0</w:t>
            </w:r>
            <w:r w:rsidRPr="006C2C9F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6C2C9F">
              <w:rPr>
                <w:rFonts w:ascii="Arial" w:eastAsia="Times New Roman" w:hAnsi="Arial" w:cs="Arial"/>
                <w:color w:val="FF00FF"/>
                <w:lang w:eastAsia="el-GR"/>
              </w:rPr>
              <w:t>Δημοσιεύσεις σε κεφάλαια βιβλίων: 0</w:t>
            </w:r>
            <w:r w:rsidRPr="006C2C9F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6C2C9F">
              <w:rPr>
                <w:rFonts w:ascii="Arial" w:eastAsia="Times New Roman" w:hAnsi="Arial" w:cs="Arial"/>
                <w:color w:val="800080"/>
                <w:lang w:eastAsia="el-GR"/>
              </w:rPr>
              <w:t>Δημοσιεύσεις ως βιβλίο: 0</w:t>
            </w:r>
            <w:r w:rsidRPr="006C2C9F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6C2C9F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34" w:tooltip="Προβολή αξιολογημένων δημοσιεύσεων" w:history="1">
              <w:r w:rsidRPr="006C2C9F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6C2C9F" w:rsidRPr="006C2C9F" w:rsidRDefault="006C2C9F" w:rsidP="006C2C9F">
            <w:pPr>
              <w:pStyle w:val="a3"/>
              <w:numPr>
                <w:ilvl w:val="1"/>
                <w:numId w:val="2"/>
              </w:numPr>
              <w:tabs>
                <w:tab w:val="clear" w:pos="1440"/>
              </w:tabs>
              <w:spacing w:before="100" w:beforeAutospacing="1" w:after="100" w:afterAutospacing="1" w:line="240" w:lineRule="auto"/>
              <w:ind w:left="298" w:right="300" w:hanging="298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6C2C9F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Βασικό Πτυχίο</w:t>
            </w:r>
            <w:r w:rsidRPr="006C2C9F">
              <w:rPr>
                <w:rFonts w:ascii="Arial" w:eastAsia="Times New Roman" w:hAnsi="Arial" w:cs="Arial"/>
                <w:color w:val="000000"/>
                <w:lang w:eastAsia="el-GR"/>
              </w:rPr>
              <w:t xml:space="preserve"> : </w:t>
            </w:r>
            <w:r w:rsidRPr="006C2C9F">
              <w:rPr>
                <w:rFonts w:ascii="Arial" w:hAnsi="Arial" w:cs="Arial"/>
                <w:color w:val="000000"/>
              </w:rPr>
              <w:t>ΠΤΥΧΙΟΥΧΟΣ ΝΟΣΗΛΕΥΤΙΚΗΣ ΤΕΧΝΟΛΟΓΙΚΗΣ ΕΚΠΑΙΔΕΥΣΗΣ (Τ.Ε.), ΕΠΑΓΓΕΛΜΑΤΩΝ ΥΓΕΙΑΣ ΠΡΟΝΟΙΑΣ ΝΟΣΗΛΕΥΤΙΚΗΣ, ΤΕΧΝΟΛΟΓΙΚΟ ΕΚΠΑΙΔΕΥΤΙΚΟ ΙΔΡΥΜΑ ΛΑΜΙΑΣ, 08/11/2012</w:t>
            </w:r>
          </w:p>
          <w:p w:rsidR="006C2C9F" w:rsidRPr="006C2C9F" w:rsidRDefault="006C2C9F" w:rsidP="00A1453B">
            <w:p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</w:tr>
      <w:bookmarkEnd w:id="26"/>
      <w:tr w:rsidR="008F3210" w:rsidRPr="008F3210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ΚΑΤΣΑΒΟΥ ΕΥΓΕΝΙΑ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Τηλ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Κιν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6946790642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lastRenderedPageBreak/>
              <w:t>email: </w:t>
            </w:r>
            <w:hyperlink r:id="rId35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katsavoue@gmail.com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lastRenderedPageBreak/>
              <w:t>Επαγγελματική: 37.8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27" w:name="j_id_id139:orderResults:13:j_id_id191:0: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27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lastRenderedPageBreak/>
              <w:t>Εκπαιδευτική: 0.0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36" w:tooltip="Προβολή αξιολογημένης εκπαιδευτικής εμπειρίας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b/>
                <w:bCs/>
                <w:color w:val="FF00FF"/>
                <w:lang w:eastAsia="el-GR"/>
              </w:rPr>
              <w:t>Συνολική: 37.8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lastRenderedPageBreak/>
              <w:t>Δημοσιεύσεις σε περιοδικά: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 xml:space="preserve">Δημοσιεύσεις σε συνέδρια: </w:t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lastRenderedPageBreak/>
              <w:t>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FF00FF"/>
                <w:lang w:eastAsia="el-GR"/>
              </w:rPr>
              <w:t>Δημοσιεύσεις σε κεφάλαια βιβλίων: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800080"/>
                <w:lang w:eastAsia="el-GR"/>
              </w:rPr>
              <w:t>Δημοσιεύσεις ως βιβλίο: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28" w:name="j_id_id139:orderResults:13:j_id_id224:0: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28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lastRenderedPageBreak/>
              <w:t>Βασικό Πτυχίο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ΝΟΣΗΛΕΥΤΡΙΑ Τ.Ε., ΣΕΥΠ ΝΟΣΗΛΕΥΤΙΚΗΣ, ΤΕΙ ΛΑΡΙΣΑΣ, 16/05/2011</w:t>
            </w:r>
          </w:p>
        </w:tc>
      </w:tr>
      <w:tr w:rsidR="008F3210" w:rsidRPr="008F3210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ΚΟΥΜΠΟΥΡΑ ΠΑΝΑΓΙΩΤΑ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Τηλ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2410761322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Κιν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6938443003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email: </w:t>
            </w:r>
            <w:hyperlink r:id="rId37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giwtakoump@yahoo.gr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Καθεστώς απασχόλησης: Με σύμβαση έργου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Επαγγελματική: 21.9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29" w:name="j_id_id139:orderResults:14:j_id_id191:0: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29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Εκπαιδευτική: 21.7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38" w:tooltip="Προβολή αξιολογημένης εκπαιδευτικής εμπειρίας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b/>
                <w:bCs/>
                <w:color w:val="FF00FF"/>
                <w:lang w:eastAsia="el-GR"/>
              </w:rPr>
              <w:t>Συνολική: 37.7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Δημοσιεύσεις σε περιοδικά: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Δημοσιεύσεις σε συνέδρια: 3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FF00FF"/>
                <w:lang w:eastAsia="el-GR"/>
              </w:rPr>
              <w:t>Δημοσιεύσεις σε κεφάλαια βιβλίων: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800080"/>
                <w:lang w:eastAsia="el-GR"/>
              </w:rPr>
              <w:t>Δημοσιεύσεις ως βιβλίο: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30" w:name="j_id_id139:orderResults:14:j_id_id224:0: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30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Βασικό Πτυχίο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ΝΟΣΗΛΕΥΤΡΙΑ, ΣΕΥΠ ΝΟΣΗΛΕΥΤΙΚΗ, Α.ΤΕΙ ΛΑΡΙΣΑΣ, 14/12/2004</w:t>
            </w:r>
          </w:p>
        </w:tc>
      </w:tr>
      <w:tr w:rsidR="008F3210" w:rsidRPr="008F3210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ΒΑΤΣΙΟΥ ΠΑΝΑΓΙΩΤΑ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Τηλ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Κιν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6979316529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email:</w:t>
            </w:r>
            <w:hyperlink r:id="rId39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panagiwta.vatsiou@gmail.com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Επαγγελματική: 14.0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31" w:name="j_id_id139:orderResults:15:j_id_id191:0: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31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Εκπαιδευτική: 12.7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40" w:tooltip="Προβολή αξιολογημένης εκπαιδευτικής εμπειρίας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b/>
                <w:bCs/>
                <w:color w:val="FF00FF"/>
                <w:lang w:eastAsia="el-GR"/>
              </w:rPr>
              <w:t>Συνολική: 26.2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Δημοσιεύσεις σε περιοδικά: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Δημοσιεύσεις σε συνέδρια: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FF00FF"/>
                <w:lang w:eastAsia="el-GR"/>
              </w:rPr>
              <w:t>Δημοσιεύσεις σε κεφάλαια βιβλίων: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800080"/>
                <w:lang w:eastAsia="el-GR"/>
              </w:rPr>
              <w:t>Δημοσιεύσεις ως βιβλίο: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32" w:name="j_id_id139:orderResults:15:j_id_id224:0: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32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Βασικό Πτυχίο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ΠΤΥΧΙΟΥΧΟΣ ΝΟΣΗΛΕΥΤΡΙΑ ΤΕΧΝΟΛΟΓΙΚΗΣ ΕΚΠΑΙΔΕΥΣΗΣ (Τ.Ε.), ΕΠΑΓΓΕΛΜΑΤΩΝ ΥΓΕΙΑΣ ΚΑΙ ΠΡΟΝΟΙΑΣ ΝΟΣΗΛΕΥΤΙΚΗΣ, ΤΕΧΝΟΛΟΓΙΚΟ ΕΚΠΑΙΔΕΥΤΙΚΟ ΙΔΡΥΜΑ ΠΑΤΡΩΝ, 26/05/2008</w:t>
            </w:r>
          </w:p>
          <w:p w:rsidR="008F3210" w:rsidRPr="008F3210" w:rsidRDefault="008F3210" w:rsidP="008F3210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Βασικό Πτυχίο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ΔΙΟΙΚΗΣΗ ΥΠΗΡΕΣΙΩΝ ΥΓΕΙΑΣ ΚΑΙ ΔΙΑΧΕΙΡΙΣΗ ΚΡΙΣΕΩΝ, ΕΠΑΓΓΕΛΜΑΤΩΝ ΥΓΕΙΑΣ ΚΑΙ ΠΡΟΝΟΙΑΣ ΝΟΣΗΛΕΥΤΙΚΗΣ, ΠΑΝΕΠΙΣΤΗΜΙΟ ΠΕΛΟΠΟΝΝΗΣΟΥ, 20/05/2015</w:t>
            </w:r>
          </w:p>
        </w:tc>
      </w:tr>
      <w:tr w:rsidR="008F3210" w:rsidRPr="008F3210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Κούρου Ασπασία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Τηλ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Κιν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6955560955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email: </w:t>
            </w:r>
            <w:hyperlink r:id="rId41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aspakourou7@yahoo.gr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6C2C9F" w:rsidP="008F3210">
            <w:pPr>
              <w:numPr>
                <w:ilvl w:val="0"/>
                <w:numId w:val="49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8000"/>
                <w:lang w:eastAsia="el-GR"/>
              </w:rPr>
              <w:t>Επαγγελματική: 1.3</w:t>
            </w:r>
            <w:r w:rsidR="008F3210"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="008F3210"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33" w:name="j_id_id139:orderResults:16:j_id_id191:0:"/>
            <w:r w:rsidR="008F3210"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="008F3210"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="008F3210"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="008F3210"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="008F3210"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33"/>
            <w:r w:rsidR="008F3210"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="008F3210" w:rsidRPr="008F3210">
              <w:rPr>
                <w:rFonts w:ascii="Arial" w:eastAsia="Times New Roman" w:hAnsi="Arial" w:cs="Arial"/>
                <w:color w:val="0000FF"/>
                <w:lang w:eastAsia="el-GR"/>
              </w:rPr>
              <w:t>Εκπαιδευτική: 0.0</w:t>
            </w:r>
            <w:r w:rsidR="008F3210"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42" w:tooltip="Προβολή αξιολογημένης εκπαιδευτικής εμπειρίας" w:history="1">
              <w:r w:rsidR="008F3210"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  <w:r w:rsidR="008F3210"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FF00FF"/>
                <w:lang w:eastAsia="el-GR"/>
              </w:rPr>
              <w:t>Συνολική: 1.3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50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Δημοσιεύσεις σε περιοδικά: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Δημοσιεύσεις σε συνέδρια: 2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FF00FF"/>
                <w:lang w:eastAsia="el-GR"/>
              </w:rPr>
              <w:t>Δημοσιεύσεις σε κεφάλαια βιβλίων: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800080"/>
                <w:lang w:eastAsia="el-GR"/>
              </w:rPr>
              <w:t>Δημοσιεύσεις ως βιβλίο: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34" w:name="j_id_id139:orderResults:16:j_id_id224:0: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34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5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Βασικό Πτυχίο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ΝΟΣΗΛΕΥΤΡΙΑ, ΣΕΥΠ ΝΟΣΗΛΕΥΤΙΚΗΣ, ΤΕΙ ΘΕΣΣΑΛΙΑΣ, 05/05/2017</w:t>
            </w:r>
          </w:p>
        </w:tc>
      </w:tr>
      <w:tr w:rsidR="008F3210" w:rsidRPr="008F3210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ΚΟΥΡΟΥ ΒΑΙΑ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Τηλ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Κιν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6932544237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email: </w:t>
            </w:r>
            <w:hyperlink r:id="rId43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vaiakourou@yahoo.gr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6C2C9F" w:rsidP="008F3210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8000"/>
                <w:lang w:eastAsia="el-GR"/>
              </w:rPr>
              <w:t>Επαγγελματική: 0.0</w:t>
            </w:r>
            <w:r w:rsidR="008F3210"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="008F3210"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35" w:name="j_id_id139:orderResults:17:j_id_id191:0:"/>
            <w:r w:rsidR="008F3210"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="008F3210"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="008F3210"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="008F3210"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="008F3210"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35"/>
            <w:r w:rsidR="008F3210"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="008F3210" w:rsidRPr="008F3210">
              <w:rPr>
                <w:rFonts w:ascii="Arial" w:eastAsia="Times New Roman" w:hAnsi="Arial" w:cs="Arial"/>
                <w:color w:val="0000FF"/>
                <w:lang w:eastAsia="el-GR"/>
              </w:rPr>
              <w:t>Εκπαιδευτική: 0.0</w:t>
            </w:r>
            <w:r w:rsidR="008F3210"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44" w:tooltip="Προβολή αξιολογημένης εκπαιδευτικής εμπειρίας" w:history="1">
              <w:r w:rsidR="008F3210"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  <w:r w:rsidR="008F3210"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FF00FF"/>
                <w:lang w:eastAsia="el-GR"/>
              </w:rPr>
              <w:t>Συνολική: 0.0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Δημοσιεύσεις σε περιοδικά: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Δημοσιεύσεις σε συνέδρια: 3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FF00FF"/>
                <w:lang w:eastAsia="el-GR"/>
              </w:rPr>
              <w:t>Δημοσιεύσεις σε κεφάλαια βιβλίων: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800080"/>
                <w:lang w:eastAsia="el-GR"/>
              </w:rPr>
              <w:t>Δημοσιεύσεις ως βιβλίο: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36" w:name="j_id_id139:orderResults:17:j_id_id224:0: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36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Βασικό Πτυχίο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ΝΟΣΗΛΕΥΤΗΣ, ΣΕΥΠ ΝΟΣΗΛΕΥΤΙΚΗΣ, ΤΕΙ ΘΕΣΣΑΛΙΑΣ, 05/05/2017</w:t>
            </w:r>
          </w:p>
        </w:tc>
      </w:tr>
    </w:tbl>
    <w:p w:rsidR="008F3210" w:rsidRPr="008F3210" w:rsidRDefault="008F3210" w:rsidP="008F3210"/>
    <w:sectPr w:rsidR="008F3210" w:rsidRPr="008F3210" w:rsidSect="008F3210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ArialMT">
    <w:altName w:val="Arial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4FE3"/>
    <w:multiLevelType w:val="multilevel"/>
    <w:tmpl w:val="D6065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E20B91"/>
    <w:multiLevelType w:val="multilevel"/>
    <w:tmpl w:val="F32EE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FB3A06"/>
    <w:multiLevelType w:val="multilevel"/>
    <w:tmpl w:val="4AF06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DB0DFB"/>
    <w:multiLevelType w:val="multilevel"/>
    <w:tmpl w:val="2F6A8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496CBA"/>
    <w:multiLevelType w:val="multilevel"/>
    <w:tmpl w:val="F8A8F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974B17"/>
    <w:multiLevelType w:val="multilevel"/>
    <w:tmpl w:val="09F09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D25650"/>
    <w:multiLevelType w:val="multilevel"/>
    <w:tmpl w:val="22C6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290014"/>
    <w:multiLevelType w:val="multilevel"/>
    <w:tmpl w:val="402E7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AF0FC9"/>
    <w:multiLevelType w:val="multilevel"/>
    <w:tmpl w:val="7A64E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513F24"/>
    <w:multiLevelType w:val="multilevel"/>
    <w:tmpl w:val="1D328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F25E44"/>
    <w:multiLevelType w:val="multilevel"/>
    <w:tmpl w:val="43F0A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11E5997"/>
    <w:multiLevelType w:val="multilevel"/>
    <w:tmpl w:val="769E2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6F0255B"/>
    <w:multiLevelType w:val="multilevel"/>
    <w:tmpl w:val="ADA04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C5A52E8"/>
    <w:multiLevelType w:val="multilevel"/>
    <w:tmpl w:val="8E12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D893662"/>
    <w:multiLevelType w:val="multilevel"/>
    <w:tmpl w:val="33D87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F8971F1"/>
    <w:multiLevelType w:val="multilevel"/>
    <w:tmpl w:val="FDA67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09E7D8E"/>
    <w:multiLevelType w:val="multilevel"/>
    <w:tmpl w:val="EB40A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1C00102"/>
    <w:multiLevelType w:val="multilevel"/>
    <w:tmpl w:val="BD20F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B4E7E4E"/>
    <w:multiLevelType w:val="multilevel"/>
    <w:tmpl w:val="9FC6E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DD17579"/>
    <w:multiLevelType w:val="multilevel"/>
    <w:tmpl w:val="F8321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E2E5A43"/>
    <w:multiLevelType w:val="multilevel"/>
    <w:tmpl w:val="27A42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243718C"/>
    <w:multiLevelType w:val="multilevel"/>
    <w:tmpl w:val="B2F01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AED4A1E"/>
    <w:multiLevelType w:val="multilevel"/>
    <w:tmpl w:val="6B6EB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BE73E04"/>
    <w:multiLevelType w:val="multilevel"/>
    <w:tmpl w:val="A760A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C1355BD"/>
    <w:multiLevelType w:val="multilevel"/>
    <w:tmpl w:val="E8BE6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E9D4429"/>
    <w:multiLevelType w:val="multilevel"/>
    <w:tmpl w:val="1AAA2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F5E339D"/>
    <w:multiLevelType w:val="multilevel"/>
    <w:tmpl w:val="79423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A0F5F7D"/>
    <w:multiLevelType w:val="multilevel"/>
    <w:tmpl w:val="1A7A0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B3907C8"/>
    <w:multiLevelType w:val="multilevel"/>
    <w:tmpl w:val="541C3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E0C5F38"/>
    <w:multiLevelType w:val="multilevel"/>
    <w:tmpl w:val="74E63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FD741EC"/>
    <w:multiLevelType w:val="multilevel"/>
    <w:tmpl w:val="741CB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1963221"/>
    <w:multiLevelType w:val="multilevel"/>
    <w:tmpl w:val="9E721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2391BF9"/>
    <w:multiLevelType w:val="multilevel"/>
    <w:tmpl w:val="ABA2D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5C23BE6"/>
    <w:multiLevelType w:val="multilevel"/>
    <w:tmpl w:val="6D142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65E1EBD"/>
    <w:multiLevelType w:val="hybridMultilevel"/>
    <w:tmpl w:val="BBD6904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636775"/>
    <w:multiLevelType w:val="multilevel"/>
    <w:tmpl w:val="9DF2B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8B30F82"/>
    <w:multiLevelType w:val="multilevel"/>
    <w:tmpl w:val="4738A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B311F47"/>
    <w:multiLevelType w:val="multilevel"/>
    <w:tmpl w:val="4372B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BF16A7A"/>
    <w:multiLevelType w:val="multilevel"/>
    <w:tmpl w:val="16BA4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D6F3EF5"/>
    <w:multiLevelType w:val="multilevel"/>
    <w:tmpl w:val="1C3A4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0432C06"/>
    <w:multiLevelType w:val="multilevel"/>
    <w:tmpl w:val="5AB66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48F0136"/>
    <w:multiLevelType w:val="multilevel"/>
    <w:tmpl w:val="5A4A3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6EF35D5"/>
    <w:multiLevelType w:val="multilevel"/>
    <w:tmpl w:val="EE84C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85A0BDA"/>
    <w:multiLevelType w:val="multilevel"/>
    <w:tmpl w:val="D7009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C0B24AE"/>
    <w:multiLevelType w:val="multilevel"/>
    <w:tmpl w:val="A1968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C5F4CBC"/>
    <w:multiLevelType w:val="multilevel"/>
    <w:tmpl w:val="17067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DC605DB"/>
    <w:multiLevelType w:val="multilevel"/>
    <w:tmpl w:val="5CFE0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FAD1412"/>
    <w:multiLevelType w:val="multilevel"/>
    <w:tmpl w:val="54606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06B1323"/>
    <w:multiLevelType w:val="multilevel"/>
    <w:tmpl w:val="D3DA0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0C924D9"/>
    <w:multiLevelType w:val="multilevel"/>
    <w:tmpl w:val="BC2EA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22D69C4"/>
    <w:multiLevelType w:val="multilevel"/>
    <w:tmpl w:val="C1A68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7717051"/>
    <w:multiLevelType w:val="multilevel"/>
    <w:tmpl w:val="39ACF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80812F9"/>
    <w:multiLevelType w:val="multilevel"/>
    <w:tmpl w:val="13D2C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8CA412D"/>
    <w:multiLevelType w:val="multilevel"/>
    <w:tmpl w:val="5A4A4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C7D0F4C"/>
    <w:multiLevelType w:val="multilevel"/>
    <w:tmpl w:val="1D4C4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6"/>
  </w:num>
  <w:num w:numId="2">
    <w:abstractNumId w:val="43"/>
  </w:num>
  <w:num w:numId="3">
    <w:abstractNumId w:val="30"/>
  </w:num>
  <w:num w:numId="4">
    <w:abstractNumId w:val="4"/>
  </w:num>
  <w:num w:numId="5">
    <w:abstractNumId w:val="0"/>
  </w:num>
  <w:num w:numId="6">
    <w:abstractNumId w:val="12"/>
  </w:num>
  <w:num w:numId="7">
    <w:abstractNumId w:val="47"/>
  </w:num>
  <w:num w:numId="8">
    <w:abstractNumId w:val="52"/>
  </w:num>
  <w:num w:numId="9">
    <w:abstractNumId w:val="17"/>
  </w:num>
  <w:num w:numId="10">
    <w:abstractNumId w:val="39"/>
  </w:num>
  <w:num w:numId="11">
    <w:abstractNumId w:val="6"/>
  </w:num>
  <w:num w:numId="12">
    <w:abstractNumId w:val="24"/>
  </w:num>
  <w:num w:numId="13">
    <w:abstractNumId w:val="38"/>
  </w:num>
  <w:num w:numId="14">
    <w:abstractNumId w:val="18"/>
  </w:num>
  <w:num w:numId="15">
    <w:abstractNumId w:val="42"/>
  </w:num>
  <w:num w:numId="16">
    <w:abstractNumId w:val="14"/>
  </w:num>
  <w:num w:numId="17">
    <w:abstractNumId w:val="16"/>
  </w:num>
  <w:num w:numId="18">
    <w:abstractNumId w:val="44"/>
  </w:num>
  <w:num w:numId="19">
    <w:abstractNumId w:val="13"/>
  </w:num>
  <w:num w:numId="20">
    <w:abstractNumId w:val="2"/>
  </w:num>
  <w:num w:numId="21">
    <w:abstractNumId w:val="54"/>
  </w:num>
  <w:num w:numId="22">
    <w:abstractNumId w:val="37"/>
  </w:num>
  <w:num w:numId="23">
    <w:abstractNumId w:val="48"/>
  </w:num>
  <w:num w:numId="24">
    <w:abstractNumId w:val="45"/>
  </w:num>
  <w:num w:numId="25">
    <w:abstractNumId w:val="8"/>
  </w:num>
  <w:num w:numId="26">
    <w:abstractNumId w:val="26"/>
  </w:num>
  <w:num w:numId="27">
    <w:abstractNumId w:val="21"/>
  </w:num>
  <w:num w:numId="28">
    <w:abstractNumId w:val="10"/>
  </w:num>
  <w:num w:numId="29">
    <w:abstractNumId w:val="3"/>
  </w:num>
  <w:num w:numId="30">
    <w:abstractNumId w:val="50"/>
  </w:num>
  <w:num w:numId="31">
    <w:abstractNumId w:val="1"/>
  </w:num>
  <w:num w:numId="32">
    <w:abstractNumId w:val="51"/>
  </w:num>
  <w:num w:numId="33">
    <w:abstractNumId w:val="41"/>
  </w:num>
  <w:num w:numId="34">
    <w:abstractNumId w:val="22"/>
  </w:num>
  <w:num w:numId="35">
    <w:abstractNumId w:val="29"/>
  </w:num>
  <w:num w:numId="36">
    <w:abstractNumId w:val="36"/>
  </w:num>
  <w:num w:numId="37">
    <w:abstractNumId w:val="27"/>
  </w:num>
  <w:num w:numId="38">
    <w:abstractNumId w:val="49"/>
  </w:num>
  <w:num w:numId="39">
    <w:abstractNumId w:val="28"/>
  </w:num>
  <w:num w:numId="40">
    <w:abstractNumId w:val="7"/>
  </w:num>
  <w:num w:numId="41">
    <w:abstractNumId w:val="33"/>
  </w:num>
  <w:num w:numId="42">
    <w:abstractNumId w:val="35"/>
  </w:num>
  <w:num w:numId="43">
    <w:abstractNumId w:val="25"/>
  </w:num>
  <w:num w:numId="44">
    <w:abstractNumId w:val="31"/>
  </w:num>
  <w:num w:numId="45">
    <w:abstractNumId w:val="23"/>
  </w:num>
  <w:num w:numId="46">
    <w:abstractNumId w:val="32"/>
  </w:num>
  <w:num w:numId="47">
    <w:abstractNumId w:val="53"/>
  </w:num>
  <w:num w:numId="48">
    <w:abstractNumId w:val="5"/>
  </w:num>
  <w:num w:numId="49">
    <w:abstractNumId w:val="20"/>
  </w:num>
  <w:num w:numId="50">
    <w:abstractNumId w:val="9"/>
  </w:num>
  <w:num w:numId="51">
    <w:abstractNumId w:val="15"/>
  </w:num>
  <w:num w:numId="52">
    <w:abstractNumId w:val="11"/>
  </w:num>
  <w:num w:numId="53">
    <w:abstractNumId w:val="19"/>
  </w:num>
  <w:num w:numId="54">
    <w:abstractNumId w:val="40"/>
  </w:num>
  <w:num w:numId="55">
    <w:abstractNumId w:val="3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210"/>
    <w:rsid w:val="00600AC3"/>
    <w:rsid w:val="006C2C9F"/>
    <w:rsid w:val="008F3210"/>
    <w:rsid w:val="00B12721"/>
    <w:rsid w:val="00DC7561"/>
    <w:rsid w:val="00E6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03BA9"/>
  <w15:docId w15:val="{7BABD83A-7C8C-4D9A-8CA5-FEF78771C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B12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F3210"/>
  </w:style>
  <w:style w:type="character" w:styleId="-">
    <w:name w:val="Hyperlink"/>
    <w:basedOn w:val="a0"/>
    <w:uiPriority w:val="99"/>
    <w:unhideWhenUsed/>
    <w:rsid w:val="008F3210"/>
    <w:rPr>
      <w:color w:val="0000FF"/>
      <w:u w:val="single"/>
    </w:rPr>
  </w:style>
  <w:style w:type="paragraph" w:styleId="a3">
    <w:name w:val="List Paragraph"/>
    <w:basedOn w:val="a"/>
    <w:uiPriority w:val="34"/>
    <w:qFormat/>
    <w:rsid w:val="008F3210"/>
    <w:pPr>
      <w:ind w:left="720"/>
      <w:contextualSpacing/>
    </w:pPr>
  </w:style>
  <w:style w:type="table" w:styleId="a4">
    <w:name w:val="Table Grid"/>
    <w:basedOn w:val="a1"/>
    <w:uiPriority w:val="59"/>
    <w:rsid w:val="008F321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4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ynergates.teilar.gr/faces/evaluators/orderTeachers.jsp" TargetMode="External"/><Relationship Id="rId13" Type="http://schemas.openxmlformats.org/officeDocument/2006/relationships/hyperlink" Target="mailto:admakri@yahoo.gr" TargetMode="External"/><Relationship Id="rId18" Type="http://schemas.openxmlformats.org/officeDocument/2006/relationships/hyperlink" Target="http://synergates.teilar.gr/faces/evaluators/orderTeachers.jsp" TargetMode="External"/><Relationship Id="rId26" Type="http://schemas.openxmlformats.org/officeDocument/2006/relationships/hyperlink" Target="http://synergates.teilar.gr/faces/evaluators/orderTeachers.jsp" TargetMode="External"/><Relationship Id="rId39" Type="http://schemas.openxmlformats.org/officeDocument/2006/relationships/hyperlink" Target="mailto:panagiwta.vatsiou@gmail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akatsikas1@gmail.com" TargetMode="External"/><Relationship Id="rId34" Type="http://schemas.openxmlformats.org/officeDocument/2006/relationships/hyperlink" Target="http://synergates.teilar.gr/faces/evaluators/orderTeachers.jsp" TargetMode="External"/><Relationship Id="rId42" Type="http://schemas.openxmlformats.org/officeDocument/2006/relationships/hyperlink" Target="http://synergates.teilar.gr/faces/evaluators/orderTeachers.jsp" TargetMode="External"/><Relationship Id="rId7" Type="http://schemas.openxmlformats.org/officeDocument/2006/relationships/hyperlink" Target="mailto:elenhpapa20@gmail.com" TargetMode="External"/><Relationship Id="rId12" Type="http://schemas.openxmlformats.org/officeDocument/2006/relationships/hyperlink" Target="http://synergates.teilar.gr/faces/evaluators/orderTeachers.jsp" TargetMode="External"/><Relationship Id="rId17" Type="http://schemas.openxmlformats.org/officeDocument/2006/relationships/hyperlink" Target="mailto:irlazaridis@teilar.gr" TargetMode="External"/><Relationship Id="rId25" Type="http://schemas.openxmlformats.org/officeDocument/2006/relationships/hyperlink" Target="mailto:antoniszs@yahoo.gr" TargetMode="External"/><Relationship Id="rId33" Type="http://schemas.openxmlformats.org/officeDocument/2006/relationships/hyperlink" Target="http://synergates.teilar.gr/faces/evaluators/orderTeachers.jsp" TargetMode="External"/><Relationship Id="rId38" Type="http://schemas.openxmlformats.org/officeDocument/2006/relationships/hyperlink" Target="http://synergates.teilar.gr/faces/evaluators/orderTeachers.jsp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synergates.teilar.gr/faces/evaluators/orderTeachers.jsp" TargetMode="External"/><Relationship Id="rId20" Type="http://schemas.openxmlformats.org/officeDocument/2006/relationships/hyperlink" Target="http://synergates.teilar.gr/faces/evaluators/orderTeachers.jsp" TargetMode="External"/><Relationship Id="rId29" Type="http://schemas.openxmlformats.org/officeDocument/2006/relationships/hyperlink" Target="mailto:zootheo@yahoo.gr" TargetMode="External"/><Relationship Id="rId41" Type="http://schemas.openxmlformats.org/officeDocument/2006/relationships/hyperlink" Target="mailto:aspakourou7@yahoo.gr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ynergates.teilar.gr/faces/evaluators/orderTeachers.jsp" TargetMode="External"/><Relationship Id="rId11" Type="http://schemas.openxmlformats.org/officeDocument/2006/relationships/hyperlink" Target="mailto:ikal@teilar.gr" TargetMode="External"/><Relationship Id="rId24" Type="http://schemas.openxmlformats.org/officeDocument/2006/relationships/hyperlink" Target="http://synergates.teilar.gr/faces/evaluators/orderTeachers.jsp" TargetMode="External"/><Relationship Id="rId32" Type="http://schemas.openxmlformats.org/officeDocument/2006/relationships/hyperlink" Target="http://synergates.teilar.gr/faces/evaluators/orderTeachers.jsp" TargetMode="External"/><Relationship Id="rId37" Type="http://schemas.openxmlformats.org/officeDocument/2006/relationships/hyperlink" Target="mailto:giwtakoump@yahoo.gr" TargetMode="External"/><Relationship Id="rId40" Type="http://schemas.openxmlformats.org/officeDocument/2006/relationships/hyperlink" Target="http://synergates.teilar.gr/faces/evaluators/orderTeachers.jsp" TargetMode="External"/><Relationship Id="rId45" Type="http://schemas.openxmlformats.org/officeDocument/2006/relationships/fontTable" Target="fontTable.xml"/><Relationship Id="rId5" Type="http://schemas.openxmlformats.org/officeDocument/2006/relationships/hyperlink" Target="mailto:antoniskefal@gmail.com" TargetMode="External"/><Relationship Id="rId15" Type="http://schemas.openxmlformats.org/officeDocument/2006/relationships/hyperlink" Target="mailto:kallpapa@yahoo.gr" TargetMode="External"/><Relationship Id="rId23" Type="http://schemas.openxmlformats.org/officeDocument/2006/relationships/hyperlink" Target="mailto:gkintzidi@teilar.gr" TargetMode="External"/><Relationship Id="rId28" Type="http://schemas.openxmlformats.org/officeDocument/2006/relationships/hyperlink" Target="http://synergates.teilar.gr/faces/evaluators/orderTeachers.jsp" TargetMode="External"/><Relationship Id="rId36" Type="http://schemas.openxmlformats.org/officeDocument/2006/relationships/hyperlink" Target="http://synergates.teilar.gr/faces/evaluators/orderTeachers.jsp" TargetMode="External"/><Relationship Id="rId10" Type="http://schemas.openxmlformats.org/officeDocument/2006/relationships/hyperlink" Target="http://synergates.teilar.gr/faces/evaluators/orderTeachers.jsp" TargetMode="External"/><Relationship Id="rId19" Type="http://schemas.openxmlformats.org/officeDocument/2006/relationships/hyperlink" Target="mailto:gr_mar_gr@yahoo.gr" TargetMode="External"/><Relationship Id="rId31" Type="http://schemas.openxmlformats.org/officeDocument/2006/relationships/hyperlink" Target="mailto:vagiapat@hotmail.com" TargetMode="External"/><Relationship Id="rId44" Type="http://schemas.openxmlformats.org/officeDocument/2006/relationships/hyperlink" Target="http://synergates.teilar.gr/faces/evaluators/orderTeachers.j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xris@teilar.gr" TargetMode="External"/><Relationship Id="rId14" Type="http://schemas.openxmlformats.org/officeDocument/2006/relationships/hyperlink" Target="http://synergates.teilar.gr/faces/evaluators/orderTeachers.jsp" TargetMode="External"/><Relationship Id="rId22" Type="http://schemas.openxmlformats.org/officeDocument/2006/relationships/hyperlink" Target="http://synergates.teilar.gr/faces/evaluators/orderTeachers.jsp" TargetMode="External"/><Relationship Id="rId27" Type="http://schemas.openxmlformats.org/officeDocument/2006/relationships/hyperlink" Target="mailto:Bissarion_Bakalis@yahoo.gr" TargetMode="External"/><Relationship Id="rId30" Type="http://schemas.openxmlformats.org/officeDocument/2006/relationships/hyperlink" Target="http://synergates.teilar.gr/faces/evaluators/orderTeachers.jsp" TargetMode="External"/><Relationship Id="rId35" Type="http://schemas.openxmlformats.org/officeDocument/2006/relationships/hyperlink" Target="mailto:katsavoue@gmail.com" TargetMode="External"/><Relationship Id="rId43" Type="http://schemas.openxmlformats.org/officeDocument/2006/relationships/hyperlink" Target="mailto:vaiakourou@yahoo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2735</Words>
  <Characters>14774</Characters>
  <Application>Microsoft Office Word</Application>
  <DocSecurity>0</DocSecurity>
  <Lines>123</Lines>
  <Paragraphs>34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Ioanna</cp:lastModifiedBy>
  <cp:revision>3</cp:revision>
  <cp:lastPrinted>2017-09-18T08:50:00Z</cp:lastPrinted>
  <dcterms:created xsi:type="dcterms:W3CDTF">2017-09-18T19:29:00Z</dcterms:created>
  <dcterms:modified xsi:type="dcterms:W3CDTF">2017-09-18T19:33:00Z</dcterms:modified>
</cp:coreProperties>
</file>